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1" w:rsidRPr="009262DC" w:rsidRDefault="009262DC">
      <w:r>
        <w:t xml:space="preserve">                                                          </w:t>
      </w:r>
      <w:r w:rsidR="00703C02">
        <w:t xml:space="preserve">        </w:t>
      </w:r>
      <w:r>
        <w:t xml:space="preserve">      </w:t>
      </w:r>
    </w:p>
    <w:p w:rsidR="00703C02" w:rsidRPr="00703C02" w:rsidRDefault="001E652D" w:rsidP="001E652D">
      <w:pPr>
        <w:widowControl w:val="0"/>
        <w:spacing w:after="0" w:line="240" w:lineRule="auto"/>
        <w:jc w:val="center"/>
        <w:rPr>
          <w:rFonts w:ascii="Arial" w:eastAsia="MS Mincho" w:hAnsi="Arial" w:cs="Arial"/>
          <w:lang w:eastAsia="ja-JP"/>
        </w:rPr>
      </w:pPr>
      <w:r w:rsidRPr="001E652D">
        <w:rPr>
          <w:rFonts w:ascii="Arial" w:eastAsia="Calibri" w:hAnsi="Arial" w:cs="Arial"/>
          <w:b/>
          <w:bCs/>
          <w:sz w:val="20"/>
          <w:szCs w:val="20"/>
        </w:rPr>
        <w:t>LAVORO &amp; SOCIETA’ SCARL</w:t>
      </w:r>
      <w:r w:rsidRPr="001E652D">
        <w:rPr>
          <w:rFonts w:ascii="Arial" w:eastAsia="Calibri" w:hAnsi="Arial" w:cs="Arial"/>
          <w:b/>
          <w:bCs/>
          <w:sz w:val="20"/>
          <w:szCs w:val="20"/>
        </w:rPr>
        <w:br/>
      </w:r>
      <w:r w:rsidRPr="001E652D">
        <w:rPr>
          <w:rFonts w:ascii="Arial" w:eastAsia="MS Mincho" w:hAnsi="Arial" w:cs="Arial"/>
          <w:lang w:eastAsia="ja-JP"/>
        </w:rPr>
        <w:t xml:space="preserve">promuove il progetto, presentato nell’ambito della DGR </w:t>
      </w:r>
      <w:r w:rsidR="00AD6A34">
        <w:rPr>
          <w:rFonts w:ascii="Arial" w:eastAsia="MS Mincho" w:hAnsi="Arial" w:cs="Arial"/>
          <w:lang w:eastAsia="ja-JP"/>
        </w:rPr>
        <w:t>1879</w:t>
      </w:r>
      <w:r w:rsidRPr="001E652D">
        <w:rPr>
          <w:rFonts w:ascii="Arial" w:eastAsia="MS Mincho" w:hAnsi="Arial" w:cs="Arial"/>
          <w:lang w:eastAsia="ja-JP"/>
        </w:rPr>
        <w:t xml:space="preserve"> del </w:t>
      </w:r>
      <w:r w:rsidR="00AD6A34">
        <w:rPr>
          <w:rFonts w:ascii="Arial" w:eastAsia="MS Mincho" w:hAnsi="Arial" w:cs="Arial"/>
          <w:lang w:eastAsia="ja-JP"/>
        </w:rPr>
        <w:t>29</w:t>
      </w:r>
      <w:r w:rsidR="00703C02" w:rsidRPr="00703C02">
        <w:rPr>
          <w:rFonts w:ascii="Arial" w:eastAsia="MS Mincho" w:hAnsi="Arial" w:cs="Arial"/>
          <w:lang w:eastAsia="ja-JP"/>
        </w:rPr>
        <w:t>/</w:t>
      </w:r>
      <w:r w:rsidR="00AD6A34">
        <w:rPr>
          <w:rFonts w:ascii="Arial" w:eastAsia="MS Mincho" w:hAnsi="Arial" w:cs="Arial"/>
          <w:lang w:eastAsia="ja-JP"/>
        </w:rPr>
        <w:t>12</w:t>
      </w:r>
      <w:r w:rsidR="00703C02" w:rsidRPr="00703C02">
        <w:rPr>
          <w:rFonts w:ascii="Arial" w:eastAsia="MS Mincho" w:hAnsi="Arial" w:cs="Arial"/>
          <w:lang w:eastAsia="ja-JP"/>
        </w:rPr>
        <w:t>/20</w:t>
      </w:r>
      <w:r w:rsidR="00AD6A34">
        <w:rPr>
          <w:rFonts w:ascii="Arial" w:eastAsia="MS Mincho" w:hAnsi="Arial" w:cs="Arial"/>
          <w:lang w:eastAsia="ja-JP"/>
        </w:rPr>
        <w:t>20</w:t>
      </w:r>
    </w:p>
    <w:p w:rsidR="001E652D" w:rsidRPr="001E652D" w:rsidRDefault="00703C02" w:rsidP="001E652D">
      <w:pPr>
        <w:widowControl w:val="0"/>
        <w:spacing w:after="0" w:line="240" w:lineRule="auto"/>
        <w:jc w:val="center"/>
        <w:rPr>
          <w:rFonts w:ascii="Arial" w:eastAsia="MS Mincho" w:hAnsi="Arial" w:cs="Arial"/>
          <w:lang w:eastAsia="ja-JP"/>
        </w:rPr>
      </w:pPr>
      <w:r w:rsidRPr="00703C02">
        <w:rPr>
          <w:rFonts w:ascii="Arial" w:eastAsia="MS Mincho" w:hAnsi="Arial" w:cs="Arial"/>
          <w:lang w:eastAsia="ja-JP"/>
        </w:rPr>
        <w:t xml:space="preserve">Con DDR di </w:t>
      </w:r>
      <w:r w:rsidRPr="00B52389">
        <w:rPr>
          <w:rFonts w:ascii="Arial" w:eastAsia="MS Mincho" w:hAnsi="Arial" w:cs="Arial"/>
          <w:lang w:eastAsia="ja-JP"/>
        </w:rPr>
        <w:t xml:space="preserve">approvazione n. </w:t>
      </w:r>
      <w:r w:rsidR="00B52389" w:rsidRPr="00B52389">
        <w:rPr>
          <w:rFonts w:ascii="Arial" w:eastAsia="MS Mincho" w:hAnsi="Arial" w:cs="Arial"/>
          <w:lang w:eastAsia="ja-JP"/>
        </w:rPr>
        <w:t>215</w:t>
      </w:r>
      <w:r w:rsidR="00AD6A34" w:rsidRPr="00B52389">
        <w:rPr>
          <w:rFonts w:ascii="Arial" w:eastAsia="MS Mincho" w:hAnsi="Arial" w:cs="Arial"/>
          <w:lang w:eastAsia="ja-JP"/>
        </w:rPr>
        <w:t xml:space="preserve"> </w:t>
      </w:r>
      <w:r w:rsidRPr="00B52389">
        <w:rPr>
          <w:rFonts w:ascii="Arial" w:eastAsia="MS Mincho" w:hAnsi="Arial" w:cs="Arial"/>
          <w:lang w:eastAsia="ja-JP"/>
        </w:rPr>
        <w:t xml:space="preserve">del </w:t>
      </w:r>
      <w:r w:rsidR="00B52389" w:rsidRPr="00B52389">
        <w:rPr>
          <w:rFonts w:ascii="Arial" w:eastAsia="MS Mincho" w:hAnsi="Arial" w:cs="Arial"/>
          <w:lang w:eastAsia="ja-JP"/>
        </w:rPr>
        <w:t>25</w:t>
      </w:r>
      <w:r w:rsidR="00B52389">
        <w:rPr>
          <w:rFonts w:ascii="Arial" w:eastAsia="MS Mincho" w:hAnsi="Arial" w:cs="Arial"/>
          <w:lang w:eastAsia="ja-JP"/>
        </w:rPr>
        <w:t>/03/2021</w:t>
      </w:r>
      <w:r w:rsidR="001E652D" w:rsidRPr="001E652D">
        <w:rPr>
          <w:rFonts w:ascii="Arial" w:eastAsia="MS Mincho" w:hAnsi="Arial" w:cs="Arial"/>
          <w:lang w:eastAsia="ja-JP"/>
        </w:rPr>
        <w:br/>
      </w:r>
    </w:p>
    <w:p w:rsidR="001E652D" w:rsidRPr="001E652D" w:rsidRDefault="00703C02" w:rsidP="001E652D">
      <w:pPr>
        <w:widowControl w:val="0"/>
        <w:spacing w:after="0" w:line="240" w:lineRule="auto"/>
        <w:jc w:val="center"/>
        <w:rPr>
          <w:rFonts w:ascii="Arial" w:eastAsia="MS Mincho" w:hAnsi="Arial" w:cs="Arial"/>
          <w:lang w:eastAsia="ja-JP"/>
        </w:rPr>
      </w:pPr>
      <w:r w:rsidRPr="00703C02">
        <w:rPr>
          <w:rFonts w:ascii="Arial" w:eastAsia="MS Mincho" w:hAnsi="Arial" w:cs="Arial"/>
          <w:bCs/>
          <w:lang w:eastAsia="ja-JP"/>
        </w:rPr>
        <w:t>Dal titolo</w:t>
      </w:r>
    </w:p>
    <w:p w:rsidR="001E652D" w:rsidRPr="001E652D" w:rsidRDefault="001E652D" w:rsidP="001E652D">
      <w:pPr>
        <w:widowControl w:val="0"/>
        <w:spacing w:after="0" w:line="240" w:lineRule="auto"/>
        <w:jc w:val="center"/>
        <w:rPr>
          <w:rFonts w:ascii="Arial" w:eastAsia="MS Mincho" w:hAnsi="Arial" w:cs="Arial"/>
          <w:lang w:eastAsia="ja-JP"/>
        </w:rPr>
      </w:pPr>
    </w:p>
    <w:p w:rsidR="001E652D" w:rsidRPr="001E652D" w:rsidRDefault="001E652D" w:rsidP="00703C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  <w:r w:rsidRPr="001E652D">
        <w:rPr>
          <w:rFonts w:ascii="Arial" w:eastAsia="MS Mincho" w:hAnsi="Arial" w:cs="Arial"/>
          <w:b/>
          <w:bCs/>
          <w:lang w:eastAsia="ja-JP"/>
        </w:rPr>
        <w:t>“</w:t>
      </w:r>
      <w:r w:rsidR="00AD6A34">
        <w:rPr>
          <w:rFonts w:ascii="Arial" w:eastAsia="MS Mincho" w:hAnsi="Arial" w:cs="Arial"/>
          <w:b/>
          <w:bCs/>
          <w:lang w:eastAsia="ja-JP"/>
        </w:rPr>
        <w:t>SMART UP! Giovani specializzati nella consulenza digitale per il marketing delle piccole imprese</w:t>
      </w:r>
      <w:r w:rsidRPr="001E652D">
        <w:rPr>
          <w:rFonts w:ascii="Arial" w:eastAsia="MS Mincho" w:hAnsi="Arial" w:cs="Arial"/>
          <w:b/>
          <w:bCs/>
          <w:lang w:eastAsia="ja-JP"/>
        </w:rPr>
        <w:t>”</w:t>
      </w:r>
    </w:p>
    <w:p w:rsidR="001E652D" w:rsidRPr="001E652D" w:rsidRDefault="001E652D" w:rsidP="00703C02">
      <w:pPr>
        <w:widowControl w:val="0"/>
        <w:spacing w:after="60" w:line="240" w:lineRule="auto"/>
        <w:jc w:val="center"/>
        <w:rPr>
          <w:rFonts w:ascii="Arial" w:eastAsia="MS Mincho" w:hAnsi="Arial" w:cs="Arial"/>
          <w:lang w:eastAsia="ja-JP"/>
        </w:rPr>
      </w:pPr>
      <w:r w:rsidRPr="001E652D">
        <w:rPr>
          <w:rFonts w:ascii="Arial" w:eastAsia="MS Mincho" w:hAnsi="Arial" w:cs="Arial"/>
          <w:color w:val="00339A"/>
        </w:rPr>
        <w:t>CODICE PROGETTO 4363</w:t>
      </w:r>
      <w:r w:rsidR="00B52389">
        <w:rPr>
          <w:rFonts w:ascii="Arial" w:eastAsia="MS Mincho" w:hAnsi="Arial" w:cs="Arial"/>
          <w:color w:val="00339A"/>
        </w:rPr>
        <w:t>-0001-</w:t>
      </w:r>
      <w:r w:rsidR="00AD6A34" w:rsidRPr="00B52389">
        <w:rPr>
          <w:rFonts w:ascii="Arial" w:eastAsia="MS Mincho" w:hAnsi="Arial" w:cs="Arial"/>
          <w:color w:val="00339A"/>
        </w:rPr>
        <w:t>1879</w:t>
      </w:r>
      <w:r w:rsidR="00703C02" w:rsidRPr="00B52389">
        <w:rPr>
          <w:rFonts w:ascii="Arial" w:eastAsia="MS Mincho" w:hAnsi="Arial" w:cs="Arial"/>
          <w:color w:val="00339A"/>
        </w:rPr>
        <w:t>-20</w:t>
      </w:r>
      <w:r w:rsidR="00AD6A34" w:rsidRPr="00B52389">
        <w:rPr>
          <w:rFonts w:ascii="Arial" w:eastAsia="MS Mincho" w:hAnsi="Arial" w:cs="Arial"/>
          <w:color w:val="00339A"/>
        </w:rPr>
        <w:t>20</w:t>
      </w:r>
    </w:p>
    <w:p w:rsidR="00EB316A" w:rsidRPr="00703C02" w:rsidRDefault="00EB316A" w:rsidP="00993972">
      <w:pPr>
        <w:pStyle w:val="Nessunaspaziatura"/>
        <w:rPr>
          <w:rFonts w:ascii="Arial" w:hAnsi="Arial" w:cs="Arial"/>
          <w:sz w:val="24"/>
          <w:szCs w:val="24"/>
        </w:rPr>
      </w:pPr>
    </w:p>
    <w:p w:rsidR="00CB141A" w:rsidRPr="00703C02" w:rsidRDefault="00CB141A" w:rsidP="00D93B08">
      <w:pPr>
        <w:pStyle w:val="Nessunaspaziatura"/>
        <w:jc w:val="center"/>
        <w:rPr>
          <w:rFonts w:ascii="Arial" w:hAnsi="Arial" w:cs="Arial"/>
          <w:sz w:val="4"/>
          <w:szCs w:val="4"/>
        </w:rPr>
      </w:pPr>
    </w:p>
    <w:p w:rsidR="004A76E0" w:rsidRPr="00703C02" w:rsidRDefault="004A76E0" w:rsidP="004C3AF3">
      <w:pPr>
        <w:pStyle w:val="Nessunaspaziatura"/>
        <w:jc w:val="both"/>
        <w:rPr>
          <w:rFonts w:ascii="Arial" w:hAnsi="Arial" w:cs="Arial"/>
          <w:b/>
        </w:rPr>
      </w:pPr>
    </w:p>
    <w:p w:rsidR="0027196E" w:rsidRPr="00703C02" w:rsidRDefault="00EB316A" w:rsidP="00703C02">
      <w:pPr>
        <w:pStyle w:val="Nessunaspaziatura"/>
        <w:jc w:val="both"/>
        <w:rPr>
          <w:rFonts w:ascii="Arial" w:hAnsi="Arial" w:cs="Arial"/>
          <w:noProof/>
          <w:lang w:eastAsia="it-IT"/>
        </w:rPr>
      </w:pPr>
      <w:r w:rsidRPr="00703C02">
        <w:rPr>
          <w:rFonts w:ascii="Arial" w:hAnsi="Arial" w:cs="Arial"/>
          <w:b/>
        </w:rPr>
        <w:t>DESCRIZIONE</w:t>
      </w:r>
      <w:r w:rsidR="00703C02" w:rsidRPr="00703C02">
        <w:rPr>
          <w:rFonts w:ascii="Arial" w:hAnsi="Arial" w:cs="Arial"/>
        </w:rPr>
        <w:t>:</w:t>
      </w:r>
      <w:r w:rsidR="00B46065" w:rsidRPr="00703C02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8291830</wp:posOffset>
            </wp:positionV>
            <wp:extent cx="986155" cy="1369060"/>
            <wp:effectExtent l="0" t="0" r="4445" b="254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76D">
        <w:rPr>
          <w:rFonts w:ascii="Arial" w:hAnsi="Arial" w:cs="Arial"/>
        </w:rPr>
        <w:t xml:space="preserve"> </w:t>
      </w:r>
      <w:r w:rsidR="00703C02" w:rsidRPr="00703C02">
        <w:rPr>
          <w:rFonts w:ascii="Arial" w:hAnsi="Arial" w:cs="Arial"/>
          <w:noProof/>
          <w:lang w:eastAsia="it-IT"/>
        </w:rPr>
        <w:t>Il progetto</w:t>
      </w:r>
      <w:r w:rsidR="0091776D">
        <w:rPr>
          <w:rFonts w:ascii="Arial" w:hAnsi="Arial" w:cs="Arial"/>
          <w:noProof/>
          <w:lang w:eastAsia="it-IT"/>
        </w:rPr>
        <w:t xml:space="preserve"> </w:t>
      </w:r>
      <w:r w:rsidR="0091776D" w:rsidRPr="003E4B62">
        <w:rPr>
          <w:rFonts w:ascii="Arial" w:eastAsia="MS Mincho" w:hAnsi="Arial" w:cs="Arial"/>
          <w:bCs/>
          <w:i/>
          <w:lang w:eastAsia="ja-JP"/>
        </w:rPr>
        <w:t>SMART UP! Giovani specializzati nella consulenza digitale per il marketing delle piccole imprese</w:t>
      </w:r>
      <w:r w:rsidR="00703C02" w:rsidRPr="00703C02">
        <w:rPr>
          <w:rFonts w:ascii="Arial" w:hAnsi="Arial" w:cs="Arial"/>
          <w:noProof/>
          <w:lang w:eastAsia="it-IT"/>
        </w:rPr>
        <w:t xml:space="preserve"> </w:t>
      </w:r>
      <w:r w:rsidR="003E4B62">
        <w:rPr>
          <w:rFonts w:ascii="Arial" w:hAnsi="Arial" w:cs="Arial"/>
          <w:noProof/>
          <w:lang w:eastAsia="it-IT"/>
        </w:rPr>
        <w:t>nasce nell’attuale contesto italiano e veneto, in cui molte aziende cercano nuove risorse con competenze inerenti la Digital Trasformation per innovarsi facendo crescere il proprio ente e la propria competitività. A tal proposito il progetto mira a trasferire le nozioni necessarie per l’ingresso nella professione di esperto Marketing con conoscenze dei macro-ambiti legati ai processi di trasformazione digitale delle imprese e al contempo fornire supporto all’avvio di imprese su questo tema.</w:t>
      </w:r>
    </w:p>
    <w:p w:rsidR="00703C02" w:rsidRPr="00703C02" w:rsidRDefault="00703C02" w:rsidP="00703C02">
      <w:pPr>
        <w:pStyle w:val="Nessunaspaziatura"/>
        <w:jc w:val="both"/>
        <w:rPr>
          <w:rFonts w:ascii="Arial" w:hAnsi="Arial" w:cs="Arial"/>
          <w:noProof/>
          <w:lang w:eastAsia="it-IT"/>
        </w:rPr>
      </w:pPr>
    </w:p>
    <w:p w:rsidR="00BC6AD0" w:rsidRPr="00703C02" w:rsidRDefault="00BC6AD0" w:rsidP="00703C02">
      <w:pPr>
        <w:pStyle w:val="Nessunaspaziatura"/>
        <w:jc w:val="both"/>
        <w:rPr>
          <w:rFonts w:ascii="Arial" w:hAnsi="Arial" w:cs="Arial"/>
        </w:rPr>
      </w:pPr>
      <w:r w:rsidRPr="00703C02">
        <w:rPr>
          <w:rFonts w:ascii="Arial" w:hAnsi="Arial" w:cs="Arial"/>
          <w:b/>
        </w:rPr>
        <w:t>ATTIVITA’</w:t>
      </w:r>
      <w:r w:rsidR="004A3E0E" w:rsidRPr="00703C02">
        <w:rPr>
          <w:rFonts w:ascii="Arial" w:hAnsi="Arial" w:cs="Arial"/>
        </w:rPr>
        <w:t>:</w:t>
      </w:r>
    </w:p>
    <w:p w:rsidR="00AD6A34" w:rsidRPr="00703C02" w:rsidRDefault="00703C02" w:rsidP="00AD6A34">
      <w:pPr>
        <w:pStyle w:val="Nessunaspaziatura"/>
        <w:numPr>
          <w:ilvl w:val="0"/>
          <w:numId w:val="4"/>
        </w:numPr>
        <w:ind w:left="142" w:hanging="142"/>
        <w:jc w:val="both"/>
        <w:rPr>
          <w:rFonts w:ascii="Arial" w:hAnsi="Arial" w:cs="Arial"/>
        </w:rPr>
      </w:pPr>
      <w:r w:rsidRPr="00703C02">
        <w:rPr>
          <w:rFonts w:ascii="Arial" w:hAnsi="Arial" w:cs="Arial"/>
          <w:noProof/>
          <w:lang w:eastAsia="it-IT"/>
        </w:rPr>
        <w:t>ORIENTAMENTO</w:t>
      </w:r>
      <w:r w:rsidR="00AD6A34">
        <w:rPr>
          <w:rFonts w:ascii="Arial" w:hAnsi="Arial" w:cs="Arial"/>
          <w:noProof/>
          <w:lang w:eastAsia="it-IT"/>
        </w:rPr>
        <w:t xml:space="preserve"> SPECIALISTICO</w:t>
      </w:r>
      <w:r w:rsidR="007B773E">
        <w:rPr>
          <w:rFonts w:ascii="Arial" w:hAnsi="Arial" w:cs="Arial"/>
          <w:noProof/>
          <w:lang w:eastAsia="it-IT"/>
        </w:rPr>
        <w:t xml:space="preserve"> DI 2°</w:t>
      </w:r>
      <w:r w:rsidRPr="00703C02">
        <w:rPr>
          <w:rFonts w:ascii="Arial" w:hAnsi="Arial" w:cs="Arial"/>
          <w:noProof/>
          <w:lang w:eastAsia="it-IT"/>
        </w:rPr>
        <w:t xml:space="preserve"> LIVELLO INDIVIDUALE</w:t>
      </w:r>
      <w:r w:rsidR="00F4100F" w:rsidRPr="00703C02">
        <w:rPr>
          <w:rFonts w:ascii="Arial" w:hAnsi="Arial" w:cs="Arial"/>
        </w:rPr>
        <w:t xml:space="preserve"> </w:t>
      </w:r>
      <w:r w:rsidR="00AD6A34">
        <w:rPr>
          <w:rFonts w:ascii="Arial" w:hAnsi="Arial" w:cs="Arial"/>
        </w:rPr>
        <w:t>(4</w:t>
      </w:r>
      <w:r w:rsidR="00593E5F">
        <w:rPr>
          <w:rFonts w:ascii="Arial" w:hAnsi="Arial" w:cs="Arial"/>
        </w:rPr>
        <w:t xml:space="preserve"> ore per </w:t>
      </w:r>
      <w:r w:rsidR="00AD6A34">
        <w:rPr>
          <w:rFonts w:ascii="Arial" w:hAnsi="Arial" w:cs="Arial"/>
        </w:rPr>
        <w:t>6</w:t>
      </w:r>
      <w:r w:rsidR="00593E5F">
        <w:rPr>
          <w:rFonts w:ascii="Arial" w:hAnsi="Arial" w:cs="Arial"/>
        </w:rPr>
        <w:t xml:space="preserve"> utenti)</w:t>
      </w:r>
    </w:p>
    <w:p w:rsidR="00703C02" w:rsidRDefault="00AD6A34" w:rsidP="00AD6A34">
      <w:pPr>
        <w:pStyle w:val="Nessunaspaziatura"/>
        <w:numPr>
          <w:ilvl w:val="0"/>
          <w:numId w:val="4"/>
        </w:numPr>
        <w:ind w:left="142" w:hanging="142"/>
        <w:jc w:val="both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FORMAZIONE DI GRUPPO INDOOR</w:t>
      </w:r>
      <w:r w:rsidR="00703C02" w:rsidRPr="00703C02">
        <w:rPr>
          <w:rFonts w:ascii="Arial" w:hAnsi="Arial" w:cs="Arial"/>
          <w:noProof/>
          <w:lang w:eastAsia="it-IT"/>
        </w:rPr>
        <w:t xml:space="preserve"> (</w:t>
      </w:r>
      <w:r>
        <w:rPr>
          <w:rFonts w:ascii="Arial" w:hAnsi="Arial" w:cs="Arial"/>
          <w:noProof/>
          <w:lang w:eastAsia="it-IT"/>
        </w:rPr>
        <w:t>112</w:t>
      </w:r>
      <w:r w:rsidR="00703C02" w:rsidRPr="00703C02">
        <w:rPr>
          <w:rFonts w:ascii="Arial" w:hAnsi="Arial" w:cs="Arial"/>
          <w:noProof/>
          <w:lang w:eastAsia="it-IT"/>
        </w:rPr>
        <w:t xml:space="preserve"> ore)</w:t>
      </w:r>
    </w:p>
    <w:p w:rsidR="00593E5F" w:rsidRDefault="00AD6A34" w:rsidP="00AD6A34">
      <w:pPr>
        <w:pStyle w:val="Nessunaspaziatura"/>
        <w:numPr>
          <w:ilvl w:val="0"/>
          <w:numId w:val="4"/>
        </w:numPr>
        <w:ind w:left="142" w:hanging="142"/>
        <w:jc w:val="both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COACHING INDIVIDUALE</w:t>
      </w:r>
      <w:r w:rsidR="00593E5F">
        <w:rPr>
          <w:rFonts w:ascii="Arial" w:hAnsi="Arial" w:cs="Arial"/>
          <w:noProof/>
          <w:lang w:eastAsia="it-IT"/>
        </w:rPr>
        <w:t xml:space="preserve"> (</w:t>
      </w:r>
      <w:r>
        <w:rPr>
          <w:rFonts w:ascii="Arial" w:hAnsi="Arial" w:cs="Arial"/>
          <w:noProof/>
          <w:lang w:eastAsia="it-IT"/>
        </w:rPr>
        <w:t>8</w:t>
      </w:r>
      <w:r w:rsidR="00593E5F">
        <w:rPr>
          <w:rFonts w:ascii="Arial" w:hAnsi="Arial" w:cs="Arial"/>
          <w:noProof/>
          <w:lang w:eastAsia="it-IT"/>
        </w:rPr>
        <w:t xml:space="preserve"> ore per </w:t>
      </w:r>
      <w:r>
        <w:rPr>
          <w:rFonts w:ascii="Arial" w:hAnsi="Arial" w:cs="Arial"/>
          <w:noProof/>
          <w:lang w:eastAsia="it-IT"/>
        </w:rPr>
        <w:t>6</w:t>
      </w:r>
      <w:r w:rsidR="00593E5F">
        <w:rPr>
          <w:rFonts w:ascii="Arial" w:hAnsi="Arial" w:cs="Arial"/>
          <w:noProof/>
          <w:lang w:eastAsia="it-IT"/>
        </w:rPr>
        <w:t xml:space="preserve"> utenti)</w:t>
      </w:r>
    </w:p>
    <w:p w:rsidR="00703C02" w:rsidRPr="00AB23DB" w:rsidRDefault="00AD6A34" w:rsidP="00AB23DB">
      <w:pPr>
        <w:pStyle w:val="Nessunaspaziatura"/>
        <w:numPr>
          <w:ilvl w:val="0"/>
          <w:numId w:val="4"/>
        </w:numPr>
        <w:ind w:left="142" w:hanging="142"/>
        <w:jc w:val="both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PROJECT WORK PER LO SVILUPPO DELL’IDEA DI BUSINESS E IL BUSI</w:t>
      </w:r>
      <w:r w:rsidR="00AB23DB">
        <w:rPr>
          <w:rFonts w:ascii="Arial" w:hAnsi="Arial" w:cs="Arial"/>
          <w:noProof/>
          <w:lang w:eastAsia="it-IT"/>
        </w:rPr>
        <w:t>NESS PLAN (104 ore divise in 2</w:t>
      </w:r>
      <w:r>
        <w:rPr>
          <w:rFonts w:ascii="Arial" w:hAnsi="Arial" w:cs="Arial"/>
          <w:noProof/>
          <w:lang w:eastAsia="it-IT"/>
        </w:rPr>
        <w:t xml:space="preserve"> gruppi da 3 utenti)</w:t>
      </w:r>
    </w:p>
    <w:p w:rsidR="00703C02" w:rsidRPr="00703C02" w:rsidRDefault="00703C02" w:rsidP="00703C02">
      <w:pPr>
        <w:pStyle w:val="Nessunaspaziatura"/>
        <w:jc w:val="both"/>
        <w:rPr>
          <w:rFonts w:ascii="Arial" w:hAnsi="Arial" w:cs="Arial"/>
          <w:noProof/>
          <w:lang w:eastAsia="it-IT"/>
        </w:rPr>
      </w:pPr>
    </w:p>
    <w:p w:rsidR="00364193" w:rsidRPr="00703C02" w:rsidRDefault="00BC6AD0" w:rsidP="00703C02">
      <w:pPr>
        <w:pStyle w:val="Nessunaspaziatura"/>
        <w:jc w:val="both"/>
        <w:rPr>
          <w:rFonts w:ascii="Arial" w:hAnsi="Arial" w:cs="Arial"/>
        </w:rPr>
      </w:pPr>
      <w:r w:rsidRPr="00703C02">
        <w:rPr>
          <w:rFonts w:ascii="Arial" w:hAnsi="Arial" w:cs="Arial"/>
          <w:b/>
        </w:rPr>
        <w:t>DURATA</w:t>
      </w:r>
      <w:r w:rsidRPr="00703C02">
        <w:rPr>
          <w:rFonts w:ascii="Arial" w:hAnsi="Arial" w:cs="Arial"/>
        </w:rPr>
        <w:t xml:space="preserve">: </w:t>
      </w:r>
      <w:r w:rsidR="00364193" w:rsidRPr="00703C02">
        <w:rPr>
          <w:rFonts w:ascii="Arial" w:hAnsi="Arial" w:cs="Arial"/>
        </w:rPr>
        <w:t xml:space="preserve">L’iniziativa </w:t>
      </w:r>
      <w:r w:rsidR="00A67BE3" w:rsidRPr="00703C02">
        <w:rPr>
          <w:rFonts w:ascii="Arial" w:hAnsi="Arial" w:cs="Arial"/>
        </w:rPr>
        <w:t>sarà</w:t>
      </w:r>
      <w:r w:rsidR="00364193" w:rsidRPr="00703C02">
        <w:rPr>
          <w:rFonts w:ascii="Arial" w:hAnsi="Arial" w:cs="Arial"/>
        </w:rPr>
        <w:t xml:space="preserve"> avviata </w:t>
      </w:r>
      <w:r w:rsidR="00CB7D57" w:rsidRPr="00703C02">
        <w:rPr>
          <w:rFonts w:ascii="Arial" w:hAnsi="Arial" w:cs="Arial"/>
        </w:rPr>
        <w:t xml:space="preserve">con un primo colloquio </w:t>
      </w:r>
      <w:r w:rsidR="00364193" w:rsidRPr="00703C02">
        <w:rPr>
          <w:rFonts w:ascii="Arial" w:hAnsi="Arial" w:cs="Arial"/>
        </w:rPr>
        <w:t xml:space="preserve">nel mese di </w:t>
      </w:r>
      <w:r w:rsidR="00AB23DB">
        <w:rPr>
          <w:rFonts w:ascii="Arial" w:hAnsi="Arial" w:cs="Arial"/>
        </w:rPr>
        <w:t>maggio</w:t>
      </w:r>
      <w:r w:rsidR="00364193" w:rsidRPr="00703C02">
        <w:rPr>
          <w:rFonts w:ascii="Arial" w:hAnsi="Arial" w:cs="Arial"/>
        </w:rPr>
        <w:t xml:space="preserve"> e avrà durata </w:t>
      </w:r>
      <w:r w:rsidR="00993972" w:rsidRPr="00703C02">
        <w:rPr>
          <w:rFonts w:ascii="Arial" w:hAnsi="Arial" w:cs="Arial"/>
        </w:rPr>
        <w:t xml:space="preserve">massima stimata </w:t>
      </w:r>
      <w:r w:rsidR="00364193" w:rsidRPr="00703C02">
        <w:rPr>
          <w:rFonts w:ascii="Arial" w:hAnsi="Arial" w:cs="Arial"/>
        </w:rPr>
        <w:t xml:space="preserve">complessiva di </w:t>
      </w:r>
      <w:r w:rsidR="00AB23DB">
        <w:rPr>
          <w:rFonts w:ascii="Arial" w:hAnsi="Arial" w:cs="Arial"/>
        </w:rPr>
        <w:t>10</w:t>
      </w:r>
      <w:r w:rsidR="004C3AF3" w:rsidRPr="00703C02">
        <w:rPr>
          <w:rFonts w:ascii="Arial" w:hAnsi="Arial" w:cs="Arial"/>
        </w:rPr>
        <w:t xml:space="preserve"> </w:t>
      </w:r>
      <w:r w:rsidR="00364193" w:rsidRPr="00703C02">
        <w:rPr>
          <w:rFonts w:ascii="Arial" w:hAnsi="Arial" w:cs="Arial"/>
        </w:rPr>
        <w:t>mesi</w:t>
      </w:r>
      <w:r w:rsidR="0054288F">
        <w:rPr>
          <w:rFonts w:ascii="Arial" w:hAnsi="Arial" w:cs="Arial"/>
        </w:rPr>
        <w:t xml:space="preserve"> dalla data di avvio</w:t>
      </w:r>
      <w:r w:rsidR="00364193" w:rsidRPr="00703C02">
        <w:rPr>
          <w:rFonts w:ascii="Arial" w:hAnsi="Arial" w:cs="Arial"/>
        </w:rPr>
        <w:t>.</w:t>
      </w:r>
    </w:p>
    <w:p w:rsidR="00364193" w:rsidRPr="00703C02" w:rsidRDefault="00364193" w:rsidP="00703C02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593E5F" w:rsidRDefault="00364193" w:rsidP="00593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C02">
        <w:rPr>
          <w:rFonts w:ascii="Arial" w:hAnsi="Arial" w:cs="Arial"/>
          <w:b/>
        </w:rPr>
        <w:t>DESTINATARI</w:t>
      </w:r>
      <w:r w:rsidRPr="00703C02">
        <w:rPr>
          <w:rFonts w:ascii="Arial" w:hAnsi="Arial" w:cs="Arial"/>
        </w:rPr>
        <w:t xml:space="preserve">: </w:t>
      </w:r>
      <w:r w:rsidR="00AB23DB">
        <w:rPr>
          <w:rFonts w:ascii="Arial" w:hAnsi="Arial" w:cs="Arial"/>
        </w:rPr>
        <w:t>6</w:t>
      </w:r>
      <w:r w:rsidR="00593E5F">
        <w:rPr>
          <w:rFonts w:ascii="Arial" w:hAnsi="Arial" w:cs="Arial"/>
        </w:rPr>
        <w:t xml:space="preserve"> giovani </w:t>
      </w:r>
      <w:r w:rsidR="00593E5F" w:rsidRPr="00593E5F">
        <w:rPr>
          <w:rFonts w:ascii="Arial" w:hAnsi="Arial" w:cs="Arial"/>
        </w:rPr>
        <w:t>iscritti al programma Garanzia Giovani con età compresa tra i 1</w:t>
      </w:r>
      <w:r w:rsidR="00AB23DB">
        <w:rPr>
          <w:rFonts w:ascii="Arial" w:hAnsi="Arial" w:cs="Arial"/>
        </w:rPr>
        <w:t>8</w:t>
      </w:r>
      <w:r w:rsidR="00593E5F" w:rsidRPr="00593E5F">
        <w:rPr>
          <w:rFonts w:ascii="Arial" w:hAnsi="Arial" w:cs="Arial"/>
        </w:rPr>
        <w:t xml:space="preserve"> e 29 anni.</w:t>
      </w:r>
    </w:p>
    <w:p w:rsidR="00AB23DB" w:rsidRPr="00593E5F" w:rsidRDefault="00AB23DB" w:rsidP="00593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E5F" w:rsidRPr="00593E5F" w:rsidRDefault="00593E5F" w:rsidP="00593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>I destinatari del progetto dovranno:</w:t>
      </w:r>
    </w:p>
    <w:p w:rsidR="00593E5F" w:rsidRPr="00593E5F" w:rsidRDefault="00593E5F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>non essere iscritti a scuola né all'università, non lavorare e non seguire corsi di formazione, inclusi i percorsi di tirocinio extracurriculari (NEET);</w:t>
      </w:r>
    </w:p>
    <w:p w:rsidR="00593E5F" w:rsidRPr="00593E5F" w:rsidRDefault="00593E5F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 xml:space="preserve">non essere inseriti in alcun corso di formazione, compresi quelli di aggiornamento per l'esercizio della professione o per il mantenimento dell'iscrizione ad un Albo o Ordine professionale; </w:t>
      </w:r>
    </w:p>
    <w:p w:rsidR="00593E5F" w:rsidRPr="00593E5F" w:rsidRDefault="00593E5F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>non essere inseriti in percorsi di tirocinio curriculare e/o extracurriculare, in quanto misura formativa;</w:t>
      </w:r>
    </w:p>
    <w:p w:rsidR="00593E5F" w:rsidRPr="00593E5F" w:rsidRDefault="00593E5F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>essere disoccupati;</w:t>
      </w:r>
    </w:p>
    <w:p w:rsidR="00593E5F" w:rsidRDefault="00593E5F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E5F">
        <w:rPr>
          <w:rFonts w:ascii="Arial" w:hAnsi="Arial" w:cs="Arial"/>
        </w:rPr>
        <w:t>aver aderito al Programma Garanzia Giovani in Veneto e aver stipulato un Patto di Servizio pr</w:t>
      </w:r>
      <w:r>
        <w:rPr>
          <w:rFonts w:ascii="Arial" w:hAnsi="Arial" w:cs="Arial"/>
        </w:rPr>
        <w:t>esso uno sportello Youth Corner</w:t>
      </w:r>
    </w:p>
    <w:p w:rsidR="00AB23DB" w:rsidRDefault="00AB23DB" w:rsidP="00593E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FD5">
        <w:rPr>
          <w:rFonts w:ascii="Arial" w:hAnsi="Arial" w:cs="Arial"/>
          <w:u w:val="single"/>
        </w:rPr>
        <w:t>essere in possesso di diploma di laurea negli ambiti: Economia e Commercio o Sociale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593E5F" w:rsidRPr="00593E5F" w:rsidRDefault="00593E5F" w:rsidP="00593E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1776D" w:rsidRDefault="0091776D" w:rsidP="00703C02">
      <w:pPr>
        <w:pStyle w:val="Nessunaspaziatura"/>
        <w:jc w:val="both"/>
        <w:rPr>
          <w:rFonts w:ascii="Arial" w:hAnsi="Arial" w:cs="Arial"/>
        </w:rPr>
      </w:pPr>
    </w:p>
    <w:p w:rsidR="00B52389" w:rsidRPr="00B52389" w:rsidRDefault="00B52389" w:rsidP="00B52389">
      <w:pPr>
        <w:pStyle w:val="Nessunaspaziatura"/>
        <w:jc w:val="both"/>
        <w:rPr>
          <w:rFonts w:ascii="Arial" w:hAnsi="Arial" w:cs="Arial"/>
        </w:rPr>
      </w:pPr>
      <w:r w:rsidRPr="00B52389">
        <w:rPr>
          <w:rFonts w:ascii="Arial" w:hAnsi="Arial" w:cs="Arial"/>
          <w:b/>
        </w:rPr>
        <w:lastRenderedPageBreak/>
        <w:t xml:space="preserve">DOMANDA DI AMMISSIONE E SELEZIONE: </w:t>
      </w:r>
      <w:r w:rsidRPr="00B52389">
        <w:rPr>
          <w:rFonts w:ascii="Arial" w:hAnsi="Arial" w:cs="Arial"/>
        </w:rPr>
        <w:t xml:space="preserve">Le modalità per esprimere le manifestazioni di interesse, le richieste di informazioni di dettaglio e la modulistica sono reperibili sul sito </w:t>
      </w:r>
      <w:hyperlink r:id="rId9" w:history="1">
        <w:r w:rsidRPr="00B52389">
          <w:rPr>
            <w:rStyle w:val="Collegamentoipertestuale"/>
            <w:rFonts w:ascii="Arial" w:hAnsi="Arial" w:cs="Arial"/>
          </w:rPr>
          <w:t>https://www.lavoroesocieta.com/</w:t>
        </w:r>
      </w:hyperlink>
      <w:r w:rsidRPr="00B52389">
        <w:rPr>
          <w:rFonts w:ascii="Arial" w:hAnsi="Arial" w:cs="Arial"/>
        </w:rPr>
        <w:t xml:space="preserve"> </w:t>
      </w:r>
    </w:p>
    <w:p w:rsidR="00B52389" w:rsidRPr="00703C02" w:rsidRDefault="00B52389" w:rsidP="00B52389">
      <w:pPr>
        <w:pStyle w:val="Nessunaspaziatura"/>
        <w:jc w:val="both"/>
        <w:rPr>
          <w:rFonts w:ascii="Arial" w:hAnsi="Arial" w:cs="Arial"/>
          <w:sz w:val="12"/>
          <w:szCs w:val="12"/>
        </w:rPr>
      </w:pPr>
      <w:r w:rsidRPr="00B52389">
        <w:rPr>
          <w:rFonts w:ascii="Arial" w:hAnsi="Arial" w:cs="Arial"/>
        </w:rPr>
        <w:t xml:space="preserve">Le domande di partecipazione devono pervenire entro il </w:t>
      </w:r>
      <w:r w:rsidR="00F915E5" w:rsidRPr="00F915E5">
        <w:rPr>
          <w:rFonts w:ascii="Arial" w:hAnsi="Arial" w:cs="Arial"/>
          <w:b/>
        </w:rPr>
        <w:t xml:space="preserve">VENERDI’ 30 aprile </w:t>
      </w:r>
      <w:r w:rsidRPr="00F915E5">
        <w:rPr>
          <w:rFonts w:ascii="Arial" w:hAnsi="Arial" w:cs="Arial"/>
          <w:b/>
        </w:rPr>
        <w:t>2021</w:t>
      </w:r>
      <w:r w:rsidR="00F915E5" w:rsidRPr="00F915E5">
        <w:rPr>
          <w:rFonts w:ascii="Arial" w:hAnsi="Arial" w:cs="Arial"/>
          <w:b/>
        </w:rPr>
        <w:t xml:space="preserve"> entro le ore 13</w:t>
      </w:r>
      <w:r w:rsidRPr="00B52389">
        <w:rPr>
          <w:rFonts w:ascii="Arial" w:hAnsi="Arial" w:cs="Arial"/>
        </w:rPr>
        <w:t xml:space="preserve">. La selezione e valutazione delle candidature è prevista </w:t>
      </w:r>
      <w:r w:rsidR="00F915E5">
        <w:rPr>
          <w:rFonts w:ascii="Arial" w:hAnsi="Arial" w:cs="Arial"/>
        </w:rPr>
        <w:t xml:space="preserve">per </w:t>
      </w:r>
      <w:r w:rsidR="00F915E5" w:rsidRPr="00F915E5">
        <w:rPr>
          <w:rFonts w:ascii="Arial" w:hAnsi="Arial" w:cs="Arial"/>
          <w:b/>
        </w:rPr>
        <w:t>LUNEDI’</w:t>
      </w:r>
      <w:r w:rsidR="00F915E5">
        <w:rPr>
          <w:rFonts w:ascii="Arial" w:hAnsi="Arial" w:cs="Arial"/>
        </w:rPr>
        <w:t xml:space="preserve"> </w:t>
      </w:r>
      <w:r w:rsidRPr="00F915E5">
        <w:rPr>
          <w:rFonts w:ascii="Arial" w:hAnsi="Arial" w:cs="Arial"/>
          <w:b/>
        </w:rPr>
        <w:t>0</w:t>
      </w:r>
      <w:r w:rsidR="00F915E5" w:rsidRPr="00F915E5">
        <w:rPr>
          <w:rFonts w:ascii="Arial" w:hAnsi="Arial" w:cs="Arial"/>
          <w:b/>
        </w:rPr>
        <w:t>3</w:t>
      </w:r>
      <w:r w:rsidRPr="00F915E5">
        <w:rPr>
          <w:rFonts w:ascii="Arial" w:hAnsi="Arial" w:cs="Arial"/>
          <w:b/>
        </w:rPr>
        <w:t>/05/2021</w:t>
      </w:r>
      <w:r w:rsidRPr="00B52389">
        <w:rPr>
          <w:rFonts w:ascii="Arial" w:hAnsi="Arial" w:cs="Arial"/>
        </w:rPr>
        <w:t xml:space="preserve">. </w:t>
      </w:r>
      <w:r w:rsidRPr="00A95FD5">
        <w:rPr>
          <w:rFonts w:ascii="Arial" w:hAnsi="Arial" w:cs="Arial"/>
        </w:rPr>
        <w:t xml:space="preserve">I candidati devono presentarsi </w:t>
      </w:r>
      <w:r w:rsidR="00A95FD5" w:rsidRPr="00A95FD5">
        <w:rPr>
          <w:rFonts w:ascii="Arial" w:hAnsi="Arial" w:cs="Arial"/>
        </w:rPr>
        <w:t>d</w:t>
      </w:r>
      <w:r w:rsidRPr="00A95FD5">
        <w:rPr>
          <w:rFonts w:ascii="Arial" w:hAnsi="Arial" w:cs="Arial"/>
        </w:rPr>
        <w:t>alle ore 09:30 presso la sede di Lavoro &amp; Società scarl in via Aeroporto</w:t>
      </w:r>
      <w:r w:rsidRPr="00B52389">
        <w:rPr>
          <w:rFonts w:ascii="Arial" w:hAnsi="Arial" w:cs="Arial"/>
        </w:rPr>
        <w:t xml:space="preserve"> Angelo Berardi 9, 37139, Verona. Lo stesso giorno avverrà la formulazione della graduatoria finale per la copertura dei posti disponibili.</w:t>
      </w:r>
    </w:p>
    <w:p w:rsidR="00B52389" w:rsidRDefault="00B52389" w:rsidP="00B52389">
      <w:pPr>
        <w:pStyle w:val="Nessunaspaziatura"/>
        <w:jc w:val="both"/>
        <w:rPr>
          <w:rFonts w:ascii="Arial" w:hAnsi="Arial" w:cs="Arial"/>
          <w:b/>
          <w:noProof/>
          <w:lang w:eastAsia="it-IT"/>
        </w:rPr>
      </w:pPr>
    </w:p>
    <w:p w:rsidR="00B52389" w:rsidRDefault="00B52389" w:rsidP="00B52389">
      <w:pPr>
        <w:pStyle w:val="Nessunaspaziatura"/>
        <w:jc w:val="both"/>
        <w:rPr>
          <w:rFonts w:ascii="Arial" w:hAnsi="Arial" w:cs="Arial"/>
          <w:b/>
          <w:noProof/>
          <w:lang w:eastAsia="it-IT"/>
        </w:rPr>
      </w:pPr>
    </w:p>
    <w:p w:rsidR="00B52389" w:rsidRPr="00703C02" w:rsidRDefault="001D26C2" w:rsidP="00B52389">
      <w:pPr>
        <w:pStyle w:val="Nessunaspaziatura"/>
        <w:jc w:val="both"/>
        <w:rPr>
          <w:rFonts w:ascii="Arial" w:hAnsi="Arial" w:cs="Arial"/>
          <w:b/>
          <w:noProof/>
          <w:lang w:eastAsia="it-IT"/>
        </w:rPr>
      </w:pPr>
      <w:r w:rsidRPr="001D26C2"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-2.7pt;margin-top:11.25pt;width:480pt;height:4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" fillcolor="white [3201]" strokecolor="#c0504d [3205]" strokeweight="2pt">
            <v:textbox>
              <w:txbxContent>
                <w:p w:rsidR="00B52389" w:rsidRDefault="00B52389" w:rsidP="00B52389">
                  <w:pPr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3D4860">
                    <w:rPr>
                      <w:rFonts w:ascii="Calibri" w:hAnsi="Calibri"/>
                    </w:rPr>
                    <w:t xml:space="preserve">Per informazioni: </w:t>
                  </w:r>
                  <w:r>
                    <w:rPr>
                      <w:rFonts w:ascii="Calibri" w:hAnsi="Calibri"/>
                    </w:rPr>
                    <w:t>Lavoro &amp; Società Scarl</w:t>
                  </w:r>
                  <w:r w:rsidRPr="003D4860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 Via Aeroporto Angelo Berardi 9, 37139 Verona</w:t>
                  </w:r>
                </w:p>
                <w:p w:rsidR="00B52389" w:rsidRPr="009168A5" w:rsidRDefault="00B52389" w:rsidP="00B52389">
                  <w:pPr>
                    <w:spacing w:after="0" w:line="240" w:lineRule="auto"/>
                    <w:jc w:val="center"/>
                  </w:pPr>
                  <w:r w:rsidRPr="003D4860">
                    <w:rPr>
                      <w:rFonts w:ascii="Calibri" w:hAnsi="Calibri"/>
                    </w:rPr>
                    <w:t xml:space="preserve">Tel. </w:t>
                  </w:r>
                  <w:r>
                    <w:rPr>
                      <w:rFonts w:ascii="Calibri" w:hAnsi="Calibri"/>
                    </w:rPr>
                    <w:t xml:space="preserve">045/563081 </w:t>
                  </w:r>
                  <w:r w:rsidRPr="009168A5">
                    <w:rPr>
                      <w:rFonts w:ascii="Calibri" w:hAnsi="Calibri"/>
                    </w:rPr>
                    <w:t xml:space="preserve">Mail: </w:t>
                  </w:r>
                  <w:hyperlink r:id="rId10" w:history="1">
                    <w:r w:rsidRPr="00D712B4">
                      <w:rPr>
                        <w:rStyle w:val="Collegamentoipertestuale"/>
                        <w:rFonts w:ascii="Calibri" w:hAnsi="Calibri"/>
                      </w:rPr>
                      <w:t>biondaro@lavoroesocieta.com</w:t>
                    </w:r>
                  </w:hyperlink>
                </w:p>
              </w:txbxContent>
            </v:textbox>
          </v:shape>
        </w:pict>
      </w:r>
    </w:p>
    <w:p w:rsidR="00B52389" w:rsidRPr="00703C02" w:rsidRDefault="00B52389" w:rsidP="00B52389">
      <w:pPr>
        <w:pStyle w:val="Nessunaspaziatura"/>
        <w:jc w:val="both"/>
        <w:rPr>
          <w:rFonts w:ascii="Arial" w:hAnsi="Arial" w:cs="Arial"/>
          <w:b/>
          <w:noProof/>
          <w:lang w:eastAsia="it-IT"/>
        </w:rPr>
      </w:pPr>
    </w:p>
    <w:p w:rsidR="00B52389" w:rsidRPr="00703C02" w:rsidRDefault="00B52389" w:rsidP="00B52389">
      <w:pPr>
        <w:pStyle w:val="Nessunaspaziatura"/>
        <w:jc w:val="both"/>
        <w:rPr>
          <w:rFonts w:ascii="Arial" w:hAnsi="Arial" w:cs="Arial"/>
          <w:b/>
          <w:noProof/>
          <w:lang w:eastAsia="it-IT"/>
        </w:rPr>
      </w:pPr>
    </w:p>
    <w:p w:rsidR="00B52389" w:rsidRDefault="00B52389" w:rsidP="00B52389">
      <w:pPr>
        <w:pStyle w:val="Nessunaspaziatura"/>
        <w:jc w:val="both"/>
        <w:rPr>
          <w:rFonts w:ascii="Calibri" w:hAnsi="Calibri"/>
        </w:rPr>
      </w:pPr>
    </w:p>
    <w:p w:rsidR="00B52389" w:rsidRDefault="00B52389" w:rsidP="00B52389">
      <w:pPr>
        <w:pStyle w:val="Nessunaspaziatura"/>
        <w:jc w:val="both"/>
        <w:rPr>
          <w:rFonts w:ascii="Calibri" w:hAnsi="Calibri"/>
        </w:rPr>
      </w:pPr>
    </w:p>
    <w:p w:rsidR="00B52389" w:rsidRPr="003D4860" w:rsidRDefault="00B52389" w:rsidP="00703C02">
      <w:pPr>
        <w:pStyle w:val="Nessunaspaziatura"/>
        <w:jc w:val="both"/>
        <w:rPr>
          <w:rFonts w:ascii="Calibri" w:hAnsi="Calibri"/>
        </w:rPr>
      </w:pPr>
    </w:p>
    <w:sectPr w:rsidR="00B52389" w:rsidRPr="003D4860" w:rsidSect="004A3E0E">
      <w:headerReference w:type="default" r:id="rId11"/>
      <w:headerReference w:type="first" r:id="rId12"/>
      <w:pgSz w:w="11906" w:h="16838"/>
      <w:pgMar w:top="2374" w:right="1134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4B" w:rsidRDefault="0041604B" w:rsidP="00B8034E">
      <w:pPr>
        <w:spacing w:after="0" w:line="240" w:lineRule="auto"/>
      </w:pPr>
      <w:r>
        <w:separator/>
      </w:r>
    </w:p>
  </w:endnote>
  <w:endnote w:type="continuationSeparator" w:id="0">
    <w:p w:rsidR="0041604B" w:rsidRDefault="0041604B" w:rsidP="00B8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4B" w:rsidRDefault="0041604B" w:rsidP="00B8034E">
      <w:pPr>
        <w:spacing w:after="0" w:line="240" w:lineRule="auto"/>
      </w:pPr>
      <w:r>
        <w:separator/>
      </w:r>
    </w:p>
  </w:footnote>
  <w:footnote w:type="continuationSeparator" w:id="0">
    <w:p w:rsidR="0041604B" w:rsidRDefault="0041604B" w:rsidP="00B8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1E" w:rsidRDefault="00721E1E">
    <w:pPr>
      <w:pStyle w:val="Intestazione"/>
    </w:pPr>
    <w:r w:rsidRPr="007D1628">
      <w:rPr>
        <w:rFonts w:ascii="Calibri" w:eastAsia="Calibri" w:hAnsi="Calibri"/>
        <w:noProof/>
        <w:lang w:eastAsia="it-IT"/>
      </w:rPr>
      <w:drawing>
        <wp:inline distT="0" distB="0" distL="0" distR="0">
          <wp:extent cx="6120130" cy="117983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5F" w:rsidRDefault="001E652D" w:rsidP="00093C5F">
    <w:pPr>
      <w:pStyle w:val="Intestazione"/>
      <w:jc w:val="center"/>
    </w:pPr>
    <w:r w:rsidRPr="007D1628">
      <w:rPr>
        <w:rFonts w:ascii="Calibri" w:eastAsia="Calibri" w:hAnsi="Calibri"/>
        <w:noProof/>
        <w:lang w:eastAsia="it-IT"/>
      </w:rPr>
      <w:drawing>
        <wp:inline distT="0" distB="0" distL="0" distR="0">
          <wp:extent cx="6120130" cy="11798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C5F">
      <w:rPr>
        <w:noProof/>
        <w:lang w:eastAsia="it-IT"/>
      </w:rPr>
      <w:drawing>
        <wp:inline distT="0" distB="0" distL="0" distR="0">
          <wp:extent cx="1476375" cy="87630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2389">
      <w:t xml:space="preserve">        </w:t>
    </w:r>
    <w:r w:rsidR="00093C5F">
      <w:rPr>
        <w:noProof/>
        <w:lang w:eastAsia="it-IT"/>
      </w:rPr>
      <w:drawing>
        <wp:inline distT="0" distB="0" distL="0" distR="0">
          <wp:extent cx="1438910" cy="640080"/>
          <wp:effectExtent l="0" t="0" r="889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2389">
      <w:t xml:space="preserve">           </w:t>
    </w:r>
    <w:r w:rsidR="00B52389">
      <w:rPr>
        <w:noProof/>
        <w:lang w:eastAsia="it-IT"/>
      </w:rPr>
      <w:drawing>
        <wp:inline distT="0" distB="0" distL="0" distR="0">
          <wp:extent cx="1419225" cy="416423"/>
          <wp:effectExtent l="38100" t="57150" r="47625" b="412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19225" cy="416423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6F7"/>
    <w:multiLevelType w:val="hybridMultilevel"/>
    <w:tmpl w:val="30BE5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672A"/>
    <w:multiLevelType w:val="hybridMultilevel"/>
    <w:tmpl w:val="182C8F7E"/>
    <w:lvl w:ilvl="0" w:tplc="E0AA7478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172B0"/>
    <w:multiLevelType w:val="hybridMultilevel"/>
    <w:tmpl w:val="C2D61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BDC"/>
    <w:multiLevelType w:val="hybridMultilevel"/>
    <w:tmpl w:val="0ECC0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8034E"/>
    <w:rsid w:val="00084766"/>
    <w:rsid w:val="00093C5F"/>
    <w:rsid w:val="00095C8F"/>
    <w:rsid w:val="00100239"/>
    <w:rsid w:val="00103E97"/>
    <w:rsid w:val="00150AE3"/>
    <w:rsid w:val="00167123"/>
    <w:rsid w:val="00184DF8"/>
    <w:rsid w:val="001B2B38"/>
    <w:rsid w:val="001D0E91"/>
    <w:rsid w:val="001D26C2"/>
    <w:rsid w:val="001E652D"/>
    <w:rsid w:val="0027196E"/>
    <w:rsid w:val="00281082"/>
    <w:rsid w:val="002A242F"/>
    <w:rsid w:val="002C6471"/>
    <w:rsid w:val="00307053"/>
    <w:rsid w:val="00311CEC"/>
    <w:rsid w:val="00364193"/>
    <w:rsid w:val="00387CE0"/>
    <w:rsid w:val="003A0CB2"/>
    <w:rsid w:val="003C1442"/>
    <w:rsid w:val="003D4860"/>
    <w:rsid w:val="003E4B62"/>
    <w:rsid w:val="003E66F1"/>
    <w:rsid w:val="0041604B"/>
    <w:rsid w:val="00416C5F"/>
    <w:rsid w:val="00434464"/>
    <w:rsid w:val="004A3E0E"/>
    <w:rsid w:val="004A76E0"/>
    <w:rsid w:val="004C3AF3"/>
    <w:rsid w:val="004C3BFF"/>
    <w:rsid w:val="004E120E"/>
    <w:rsid w:val="004E56BC"/>
    <w:rsid w:val="004F5593"/>
    <w:rsid w:val="0054288F"/>
    <w:rsid w:val="00573A0B"/>
    <w:rsid w:val="00593E5F"/>
    <w:rsid w:val="00673D98"/>
    <w:rsid w:val="006A5FD9"/>
    <w:rsid w:val="00703C02"/>
    <w:rsid w:val="00721E1E"/>
    <w:rsid w:val="007344E8"/>
    <w:rsid w:val="007A12C8"/>
    <w:rsid w:val="007A3247"/>
    <w:rsid w:val="007B15FE"/>
    <w:rsid w:val="007B5D1C"/>
    <w:rsid w:val="007B773E"/>
    <w:rsid w:val="007D6E5F"/>
    <w:rsid w:val="00834CD7"/>
    <w:rsid w:val="00844BAE"/>
    <w:rsid w:val="00884078"/>
    <w:rsid w:val="008C6A7D"/>
    <w:rsid w:val="008E4481"/>
    <w:rsid w:val="0090153A"/>
    <w:rsid w:val="009168A5"/>
    <w:rsid w:val="00917542"/>
    <w:rsid w:val="0091776D"/>
    <w:rsid w:val="009262DC"/>
    <w:rsid w:val="0094765D"/>
    <w:rsid w:val="00993972"/>
    <w:rsid w:val="00A57511"/>
    <w:rsid w:val="00A67BE3"/>
    <w:rsid w:val="00A83107"/>
    <w:rsid w:val="00A95FD5"/>
    <w:rsid w:val="00AB23DB"/>
    <w:rsid w:val="00AD6A34"/>
    <w:rsid w:val="00AF1DBC"/>
    <w:rsid w:val="00AF59DD"/>
    <w:rsid w:val="00B46065"/>
    <w:rsid w:val="00B52389"/>
    <w:rsid w:val="00B7142D"/>
    <w:rsid w:val="00B8034E"/>
    <w:rsid w:val="00BA08DF"/>
    <w:rsid w:val="00BC019A"/>
    <w:rsid w:val="00BC2797"/>
    <w:rsid w:val="00BC6AD0"/>
    <w:rsid w:val="00C014C8"/>
    <w:rsid w:val="00C431A3"/>
    <w:rsid w:val="00C57AD7"/>
    <w:rsid w:val="00CA4443"/>
    <w:rsid w:val="00CB141A"/>
    <w:rsid w:val="00CB279C"/>
    <w:rsid w:val="00CB7BEB"/>
    <w:rsid w:val="00CB7D57"/>
    <w:rsid w:val="00CF4CB1"/>
    <w:rsid w:val="00D21C20"/>
    <w:rsid w:val="00D44FDC"/>
    <w:rsid w:val="00D521B6"/>
    <w:rsid w:val="00D54DE2"/>
    <w:rsid w:val="00D61476"/>
    <w:rsid w:val="00D93B08"/>
    <w:rsid w:val="00DE0019"/>
    <w:rsid w:val="00EA000F"/>
    <w:rsid w:val="00EB316A"/>
    <w:rsid w:val="00EB4617"/>
    <w:rsid w:val="00EC2F44"/>
    <w:rsid w:val="00ED3F9B"/>
    <w:rsid w:val="00F30100"/>
    <w:rsid w:val="00F4100F"/>
    <w:rsid w:val="00F72681"/>
    <w:rsid w:val="00F8465E"/>
    <w:rsid w:val="00F915E5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3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0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34E"/>
  </w:style>
  <w:style w:type="paragraph" w:styleId="Pidipagina">
    <w:name w:val="footer"/>
    <w:basedOn w:val="Normale"/>
    <w:link w:val="PidipaginaCarattere"/>
    <w:uiPriority w:val="99"/>
    <w:unhideWhenUsed/>
    <w:rsid w:val="00B80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34E"/>
  </w:style>
  <w:style w:type="paragraph" w:styleId="Nessunaspaziatura">
    <w:name w:val="No Spacing"/>
    <w:uiPriority w:val="1"/>
    <w:qFormat/>
    <w:rsid w:val="00D93B0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73D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ondaro@lavoroesocie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voroesociet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A8EF-ABB9-49A1-B6A3-7D687F75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Fochesato</dc:creator>
  <cp:lastModifiedBy>sscipolo</cp:lastModifiedBy>
  <cp:revision>2</cp:revision>
  <cp:lastPrinted>2019-11-19T16:33:00Z</cp:lastPrinted>
  <dcterms:created xsi:type="dcterms:W3CDTF">2021-04-08T09:48:00Z</dcterms:created>
  <dcterms:modified xsi:type="dcterms:W3CDTF">2021-04-08T09:48:00Z</dcterms:modified>
</cp:coreProperties>
</file>